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0" w:type="dxa"/>
        <w:tblCellMar>
          <w:left w:w="0" w:type="dxa"/>
          <w:right w:w="0" w:type="dxa"/>
        </w:tblCellMar>
        <w:tblLook w:val="0000" w:firstRow="0" w:lastRow="0" w:firstColumn="0" w:lastColumn="0" w:noHBand="0" w:noVBand="0"/>
      </w:tblPr>
      <w:tblGrid>
        <w:gridCol w:w="11522"/>
      </w:tblGrid>
      <w:tr w:rsidR="004159E7" w:rsidRPr="004159E7" w14:paraId="3DCE97FF" w14:textId="77777777">
        <w:trPr>
          <w:tblCellSpacing w:w="0" w:type="dxa"/>
        </w:trPr>
        <w:tc>
          <w:tcPr>
            <w:tcW w:w="2940" w:type="dxa"/>
            <w:shd w:val="clear" w:color="auto" w:fill="auto"/>
          </w:tcPr>
          <w:tbl>
            <w:tblPr>
              <w:tblW w:w="11520" w:type="dxa"/>
              <w:tblCellSpacing w:w="0" w:type="dxa"/>
              <w:tblCellMar>
                <w:left w:w="0" w:type="dxa"/>
                <w:right w:w="0" w:type="dxa"/>
              </w:tblCellMar>
              <w:tblLook w:val="0000" w:firstRow="0" w:lastRow="0" w:firstColumn="0" w:lastColumn="0" w:noHBand="0" w:noVBand="0"/>
            </w:tblPr>
            <w:tblGrid>
              <w:gridCol w:w="11522"/>
            </w:tblGrid>
            <w:tr w:rsidR="004159E7" w:rsidRPr="004159E7" w14:paraId="0B59BFE6" w14:textId="77777777">
              <w:trPr>
                <w:tblCellSpacing w:w="0" w:type="dxa"/>
              </w:trPr>
              <w:tc>
                <w:tcPr>
                  <w:tcW w:w="0" w:type="auto"/>
                  <w:shd w:val="clear" w:color="auto" w:fill="auto"/>
                  <w:vAlign w:val="center"/>
                </w:tcPr>
                <w:p w14:paraId="11447C1B" w14:textId="77777777" w:rsidR="004159E7" w:rsidRPr="004159E7" w:rsidRDefault="004159E7" w:rsidP="004159E7">
                  <w:pPr>
                    <w:rPr>
                      <w:rFonts w:ascii="Times New Roman" w:hAnsi="Times New Roman"/>
                      <w:sz w:val="24"/>
                      <w:szCs w:val="24"/>
                    </w:rPr>
                  </w:pPr>
                  <w:r w:rsidRPr="004159E7">
                    <w:rPr>
                      <w:rFonts w:ascii="Times New Roman" w:hAnsi="Times New Roman"/>
                      <w:sz w:val="24"/>
                      <w:szCs w:val="24"/>
                    </w:rPr>
                    <w:fldChar w:fldCharType="begin"/>
                  </w:r>
                  <w:r w:rsidRPr="004159E7">
                    <w:rPr>
                      <w:rFonts w:ascii="Times New Roman" w:hAnsi="Times New Roman"/>
                      <w:sz w:val="24"/>
                      <w:szCs w:val="24"/>
                    </w:rPr>
                    <w:instrText xml:space="preserve"> INCLUDEPICTURE "http://www.matrixinstitute.com/images/mastheadimages/masthead1.gif" \* MERGEFORMATINET </w:instrText>
                  </w:r>
                  <w:r w:rsidRPr="004159E7">
                    <w:rPr>
                      <w:rFonts w:ascii="Times New Roman" w:hAnsi="Times New Roman"/>
                      <w:sz w:val="24"/>
                      <w:szCs w:val="24"/>
                    </w:rPr>
                    <w:fldChar w:fldCharType="separate"/>
                  </w:r>
                  <w:r w:rsidRPr="004159E7">
                    <w:rPr>
                      <w:rFonts w:ascii="Times New Roman" w:hAnsi="Times New Roman"/>
                      <w:sz w:val="24"/>
                      <w:szCs w:val="24"/>
                    </w:rPr>
                    <w:pict w14:anchorId="29EDE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9.5pt">
                        <v:imagedata r:id="rId4" r:href="rId5"/>
                      </v:shape>
                    </w:pict>
                  </w:r>
                  <w:r w:rsidRPr="004159E7">
                    <w:rPr>
                      <w:rFonts w:ascii="Times New Roman" w:hAnsi="Times New Roman"/>
                      <w:sz w:val="24"/>
                      <w:szCs w:val="24"/>
                    </w:rPr>
                    <w:fldChar w:fldCharType="end"/>
                  </w:r>
                </w:p>
              </w:tc>
            </w:tr>
            <w:tr w:rsidR="004159E7" w:rsidRPr="004159E7" w14:paraId="29122ED0" w14:textId="77777777">
              <w:trPr>
                <w:tblCellSpacing w:w="0" w:type="dxa"/>
              </w:trPr>
              <w:tc>
                <w:tcPr>
                  <w:tcW w:w="0" w:type="auto"/>
                  <w:shd w:val="clear" w:color="auto" w:fill="000000"/>
                  <w:vAlign w:val="center"/>
                </w:tcPr>
                <w:p w14:paraId="0D2394DA" w14:textId="77777777" w:rsidR="004159E7" w:rsidRPr="004159E7" w:rsidRDefault="004159E7" w:rsidP="004159E7">
                  <w:pPr>
                    <w:spacing w:before="100" w:beforeAutospacing="1" w:after="100" w:afterAutospacing="1"/>
                    <w:jc w:val="center"/>
                    <w:outlineLvl w:val="2"/>
                    <w:rPr>
                      <w:rFonts w:ascii="Times New Roman" w:hAnsi="Times New Roman"/>
                      <w:b/>
                      <w:bCs/>
                      <w:sz w:val="27"/>
                      <w:szCs w:val="27"/>
                    </w:rPr>
                  </w:pPr>
                  <w:hyperlink r:id="rId6" w:history="1">
                    <w:r w:rsidRPr="004159E7">
                      <w:rPr>
                        <w:rFonts w:cs="Arial"/>
                        <w:b/>
                        <w:bCs/>
                        <w:color w:val="FFFFFF"/>
                        <w:u w:val="single"/>
                      </w:rPr>
                      <w:t>askgms</w:t>
                    </w:r>
                  </w:hyperlink>
                  <w:r w:rsidRPr="004159E7">
                    <w:rPr>
                      <w:rFonts w:cs="Arial"/>
                      <w:b/>
                      <w:bCs/>
                      <w:sz w:val="15"/>
                    </w:rPr>
                    <w:t xml:space="preserve"> &amp;&amp; </w:t>
                  </w:r>
                  <w:hyperlink r:id="rId7" w:history="1">
                    <w:r w:rsidRPr="004159E7">
                      <w:rPr>
                        <w:rFonts w:cs="Arial"/>
                        <w:b/>
                        <w:bCs/>
                        <w:color w:val="FFFFFF"/>
                        <w:u w:val="single"/>
                      </w:rPr>
                      <w:t>membership</w:t>
                    </w:r>
                  </w:hyperlink>
                  <w:r w:rsidRPr="004159E7">
                    <w:rPr>
                      <w:rFonts w:cs="Arial"/>
                      <w:b/>
                      <w:bCs/>
                    </w:rPr>
                    <w:t xml:space="preserve">    </w:t>
                  </w:r>
                  <w:hyperlink r:id="rId8" w:history="1">
                    <w:r w:rsidRPr="004159E7">
                      <w:rPr>
                        <w:rFonts w:cs="Arial"/>
                        <w:b/>
                        <w:bCs/>
                        <w:color w:val="FFFFFF"/>
                        <w:u w:val="single"/>
                      </w:rPr>
                      <w:t>future map</w:t>
                    </w:r>
                  </w:hyperlink>
                  <w:r w:rsidRPr="004159E7">
                    <w:rPr>
                      <w:rFonts w:cs="Arial"/>
                      <w:b/>
                      <w:bCs/>
                    </w:rPr>
                    <w:t xml:space="preserve">    </w:t>
                  </w:r>
                  <w:hyperlink r:id="rId9" w:history="1">
                    <w:r w:rsidRPr="004159E7">
                      <w:rPr>
                        <w:rFonts w:cs="Arial"/>
                        <w:b/>
                        <w:bCs/>
                        <w:color w:val="FFFFFF"/>
                        <w:u w:val="single"/>
                      </w:rPr>
                      <w:t>meditation room</w:t>
                    </w:r>
                  </w:hyperlink>
                  <w:r w:rsidRPr="004159E7">
                    <w:rPr>
                      <w:rFonts w:cs="Arial"/>
                      <w:b/>
                      <w:bCs/>
                    </w:rPr>
                    <w:t xml:space="preserve">    </w:t>
                  </w:r>
                  <w:hyperlink r:id="rId10" w:history="1">
                    <w:r w:rsidRPr="004159E7">
                      <w:rPr>
                        <w:rFonts w:cs="Arial"/>
                        <w:b/>
                        <w:bCs/>
                        <w:color w:val="FFFFFF"/>
                        <w:u w:val="single"/>
                      </w:rPr>
                      <w:t>links</w:t>
                    </w:r>
                  </w:hyperlink>
                  <w:r w:rsidRPr="004159E7">
                    <w:rPr>
                      <w:rFonts w:cs="Arial"/>
                      <w:b/>
                      <w:bCs/>
                    </w:rPr>
                    <w:t xml:space="preserve">    </w:t>
                  </w:r>
                  <w:hyperlink r:id="rId11" w:history="1">
                    <w:r w:rsidRPr="004159E7">
                      <w:rPr>
                        <w:rFonts w:cs="Arial"/>
                        <w:b/>
                        <w:bCs/>
                        <w:color w:val="FFFFFF"/>
                        <w:u w:val="single"/>
                      </w:rPr>
                      <w:t>contact us</w:t>
                    </w:r>
                  </w:hyperlink>
                  <w:r w:rsidRPr="004159E7">
                    <w:rPr>
                      <w:rFonts w:cs="Arial"/>
                      <w:b/>
                      <w:bCs/>
                    </w:rPr>
                    <w:t xml:space="preserve">    </w:t>
                  </w:r>
                  <w:hyperlink r:id="rId12" w:history="1">
                    <w:r w:rsidRPr="004159E7">
                      <w:rPr>
                        <w:rFonts w:cs="Arial"/>
                        <w:b/>
                        <w:bCs/>
                        <w:color w:val="FFFFFF"/>
                        <w:u w:val="single"/>
                      </w:rPr>
                      <w:t>store</w:t>
                    </w:r>
                  </w:hyperlink>
                </w:p>
              </w:tc>
            </w:tr>
            <w:tr w:rsidR="004159E7" w:rsidRPr="004159E7" w14:paraId="7B8DC434" w14:textId="77777777">
              <w:trPr>
                <w:tblCellSpacing w:w="0" w:type="dxa"/>
              </w:trPr>
              <w:tc>
                <w:tcPr>
                  <w:tcW w:w="0" w:type="auto"/>
                  <w:shd w:val="clear" w:color="auto" w:fill="auto"/>
                  <w:vAlign w:val="center"/>
                </w:tcPr>
                <w:p w14:paraId="399A9D35" w14:textId="77777777" w:rsidR="004159E7" w:rsidRPr="004159E7" w:rsidRDefault="004159E7" w:rsidP="004159E7">
                  <w:pPr>
                    <w:rPr>
                      <w:rFonts w:ascii="Times New Roman" w:hAnsi="Times New Roman"/>
                      <w:sz w:val="24"/>
                      <w:szCs w:val="24"/>
                    </w:rPr>
                  </w:pPr>
                  <w:r w:rsidRPr="004159E7">
                    <w:rPr>
                      <w:rFonts w:ascii="Times New Roman" w:hAnsi="Times New Roman"/>
                      <w:sz w:val="24"/>
                      <w:szCs w:val="24"/>
                    </w:rPr>
                    <w:fldChar w:fldCharType="begin"/>
                  </w:r>
                  <w:r w:rsidRPr="004159E7">
                    <w:rPr>
                      <w:rFonts w:ascii="Times New Roman" w:hAnsi="Times New Roman"/>
                      <w:sz w:val="24"/>
                      <w:szCs w:val="24"/>
                    </w:rPr>
                    <w:instrText xml:space="preserve"> INCLUDEPICTURE "http://www.matrixinstitute.com/images/mastheadimages/Metaphysical2_03.jpg" \* MERGEFORMATINET </w:instrText>
                  </w:r>
                  <w:r w:rsidRPr="004159E7">
                    <w:rPr>
                      <w:rFonts w:ascii="Times New Roman" w:hAnsi="Times New Roman"/>
                      <w:sz w:val="24"/>
                      <w:szCs w:val="24"/>
                    </w:rPr>
                    <w:fldChar w:fldCharType="separate"/>
                  </w:r>
                  <w:r w:rsidRPr="004159E7">
                    <w:rPr>
                      <w:rFonts w:ascii="Times New Roman" w:hAnsi="Times New Roman"/>
                      <w:sz w:val="24"/>
                      <w:szCs w:val="24"/>
                    </w:rPr>
                    <w:pict w14:anchorId="25CD64D6">
                      <v:shape id="_x0000_i1026" type="#_x0000_t75" style="width:8in;height:78pt">
                        <v:imagedata r:id="rId13" r:href="rId14"/>
                      </v:shape>
                    </w:pict>
                  </w:r>
                  <w:r w:rsidRPr="004159E7">
                    <w:rPr>
                      <w:rFonts w:ascii="Times New Roman" w:hAnsi="Times New Roman"/>
                      <w:sz w:val="24"/>
                      <w:szCs w:val="24"/>
                    </w:rPr>
                    <w:fldChar w:fldCharType="end"/>
                  </w:r>
                </w:p>
              </w:tc>
            </w:tr>
            <w:tr w:rsidR="004159E7" w:rsidRPr="004159E7" w14:paraId="715E1B0B" w14:textId="77777777">
              <w:trPr>
                <w:tblCellSpacing w:w="0" w:type="dxa"/>
              </w:trPr>
              <w:tc>
                <w:tcPr>
                  <w:tcW w:w="0" w:type="auto"/>
                  <w:shd w:val="clear" w:color="auto" w:fill="auto"/>
                  <w:vAlign w:val="center"/>
                </w:tcPr>
                <w:p w14:paraId="08AD09D0" w14:textId="77777777" w:rsidR="004159E7" w:rsidRPr="004159E7" w:rsidRDefault="004159E7" w:rsidP="004159E7">
                  <w:pPr>
                    <w:rPr>
                      <w:rFonts w:ascii="Times New Roman" w:hAnsi="Times New Roman"/>
                      <w:sz w:val="24"/>
                      <w:szCs w:val="24"/>
                    </w:rPr>
                  </w:pPr>
                  <w:r w:rsidRPr="004159E7">
                    <w:rPr>
                      <w:rFonts w:ascii="Times New Roman" w:hAnsi="Times New Roman"/>
                      <w:sz w:val="24"/>
                      <w:szCs w:val="24"/>
                    </w:rPr>
                    <w:fldChar w:fldCharType="begin"/>
                  </w:r>
                  <w:r w:rsidRPr="004159E7">
                    <w:rPr>
                      <w:rFonts w:ascii="Times New Roman" w:hAnsi="Times New Roman"/>
                      <w:sz w:val="24"/>
                      <w:szCs w:val="24"/>
                    </w:rPr>
                    <w:instrText xml:space="preserve"> INCLUDEPICTURE "http://www.matrixinstitute.com/images/mastheadimages/Metaphysical2_04.gif" \* MERGEFORMATINET </w:instrText>
                  </w:r>
                  <w:r w:rsidRPr="004159E7">
                    <w:rPr>
                      <w:rFonts w:ascii="Times New Roman" w:hAnsi="Times New Roman"/>
                      <w:sz w:val="24"/>
                      <w:szCs w:val="24"/>
                    </w:rPr>
                    <w:fldChar w:fldCharType="separate"/>
                  </w:r>
                  <w:r w:rsidRPr="004159E7">
                    <w:rPr>
                      <w:rFonts w:ascii="Times New Roman" w:hAnsi="Times New Roman"/>
                      <w:sz w:val="24"/>
                      <w:szCs w:val="24"/>
                    </w:rPr>
                    <w:pict w14:anchorId="53A21BC4">
                      <v:shape id="_x0000_i1027" type="#_x0000_t75" style="width:8in;height:12.75pt">
                        <v:imagedata r:id="rId15" r:href="rId16"/>
                      </v:shape>
                    </w:pict>
                  </w:r>
                  <w:r w:rsidRPr="004159E7">
                    <w:rPr>
                      <w:rFonts w:ascii="Times New Roman" w:hAnsi="Times New Roman"/>
                      <w:sz w:val="24"/>
                      <w:szCs w:val="24"/>
                    </w:rPr>
                    <w:fldChar w:fldCharType="end"/>
                  </w:r>
                </w:p>
              </w:tc>
            </w:tr>
          </w:tbl>
          <w:p w14:paraId="424074D3" w14:textId="77777777" w:rsidR="004159E7" w:rsidRPr="004159E7" w:rsidRDefault="004159E7" w:rsidP="004159E7">
            <w:pPr>
              <w:rPr>
                <w:rFonts w:ascii="Times New Roman" w:hAnsi="Times New Roman"/>
                <w:sz w:val="24"/>
                <w:szCs w:val="24"/>
              </w:rPr>
            </w:pPr>
          </w:p>
        </w:tc>
      </w:tr>
    </w:tbl>
    <w:p w14:paraId="39A9E735" w14:textId="77777777" w:rsidR="00FF54D4" w:rsidRPr="00FF54D4" w:rsidRDefault="00FF54D4" w:rsidP="00FF54D4">
      <w:pPr>
        <w:rPr>
          <w:vanish/>
        </w:rPr>
      </w:pPr>
    </w:p>
    <w:tbl>
      <w:tblPr>
        <w:tblpPr w:leftFromText="45" w:rightFromText="45" w:vertAnchor="text"/>
        <w:tblW w:w="11535" w:type="dxa"/>
        <w:tblCellSpacing w:w="15" w:type="dxa"/>
        <w:tblCellMar>
          <w:top w:w="150" w:type="dxa"/>
          <w:left w:w="150" w:type="dxa"/>
          <w:bottom w:w="150" w:type="dxa"/>
          <w:right w:w="150" w:type="dxa"/>
        </w:tblCellMar>
        <w:tblLook w:val="0000" w:firstRow="0" w:lastRow="0" w:firstColumn="0" w:lastColumn="0" w:noHBand="0" w:noVBand="0"/>
      </w:tblPr>
      <w:tblGrid>
        <w:gridCol w:w="5790"/>
        <w:gridCol w:w="5745"/>
      </w:tblGrid>
      <w:tr w:rsidR="004159E7" w:rsidRPr="004159E7" w14:paraId="70BFA748" w14:textId="77777777">
        <w:trPr>
          <w:tblCellSpacing w:w="15" w:type="dxa"/>
        </w:trPr>
        <w:tc>
          <w:tcPr>
            <w:tcW w:w="5400" w:type="dxa"/>
            <w:shd w:val="clear" w:color="auto" w:fill="auto"/>
          </w:tcPr>
          <w:p w14:paraId="4617A05D" w14:textId="77777777" w:rsidR="004159E7" w:rsidRPr="00131453"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sz w:val="24"/>
                <w:szCs w:val="24"/>
              </w:rPr>
              <w:br/>
            </w:r>
            <w:r w:rsidRPr="00131453">
              <w:rPr>
                <w:rFonts w:cs="Arial"/>
                <w:b/>
                <w:bCs/>
                <w:sz w:val="27"/>
              </w:rPr>
              <w:t>Get Gordon-Michael Scallion's</w:t>
            </w:r>
            <w:r w:rsidRPr="00131453">
              <w:rPr>
                <w:rFonts w:cs="Arial"/>
                <w:b/>
                <w:bCs/>
                <w:sz w:val="27"/>
                <w:szCs w:val="27"/>
              </w:rPr>
              <w:br/>
            </w:r>
            <w:r w:rsidRPr="00131453">
              <w:rPr>
                <w:rFonts w:cs="Arial"/>
                <w:b/>
                <w:bCs/>
                <w:sz w:val="27"/>
              </w:rPr>
              <w:t>Latest Future Maps</w:t>
            </w:r>
          </w:p>
          <w:p w14:paraId="136FEDE6" w14:textId="77777777" w:rsidR="004159E7" w:rsidRPr="004159E7" w:rsidRDefault="004159E7" w:rsidP="004159E7">
            <w:pPr>
              <w:spacing w:before="100" w:beforeAutospacing="1" w:after="100" w:afterAutospacing="1"/>
              <w:rPr>
                <w:rFonts w:ascii="Times New Roman" w:hAnsi="Times New Roman"/>
                <w:sz w:val="24"/>
                <w:szCs w:val="24"/>
              </w:rPr>
            </w:pPr>
            <w:r w:rsidRPr="004159E7">
              <w:rPr>
                <w:rFonts w:ascii="Times New Roman" w:hAnsi="Times New Roman"/>
                <w:sz w:val="24"/>
                <w:szCs w:val="24"/>
              </w:rPr>
              <w:t xml:space="preserve">When satellites capture images of our beautiful blue and green planet during the next millennium, will we recognize the shapes they show us? It can be difficult to comprehend all at once the incredible Earth changes which Gordon-Michael Scallion has predicted. What will our planet actually look like after these changes are complete? Based on over 25 years of visions he has received on the </w:t>
            </w:r>
            <w:r w:rsidR="00131453" w:rsidRPr="004159E7">
              <w:rPr>
                <w:rFonts w:ascii="Times New Roman" w:hAnsi="Times New Roman"/>
                <w:sz w:val="24"/>
                <w:szCs w:val="24"/>
              </w:rPr>
              <w:t>subject;</w:t>
            </w:r>
            <w:r w:rsidRPr="004159E7">
              <w:rPr>
                <w:rFonts w:ascii="Times New Roman" w:hAnsi="Times New Roman"/>
                <w:sz w:val="24"/>
                <w:szCs w:val="24"/>
              </w:rPr>
              <w:t xml:space="preserve"> this award winning wall map is the definitive illustration of GMS’ Earth change predictions. Giant-sized for easy viewing, this map covers changes for all continents, as well as new islands that will be created, rising from the oceans’ floors. As GMS explains in the map’s text, “I feel that sharing this information will identify areas that should be watched… and supply benchmarks that may be used to warn of impending changes as these scenarios [from 1998 through 2012] unfold.”</w:t>
            </w:r>
          </w:p>
        </w:tc>
        <w:tc>
          <w:tcPr>
            <w:tcW w:w="5445" w:type="dxa"/>
            <w:shd w:val="clear" w:color="auto" w:fill="auto"/>
            <w:vAlign w:val="center"/>
          </w:tcPr>
          <w:p w14:paraId="4806496D" w14:textId="77777777" w:rsidR="004159E7" w:rsidRPr="004159E7" w:rsidRDefault="004159E7" w:rsidP="004159E7">
            <w:pPr>
              <w:rPr>
                <w:rFonts w:ascii="Times New Roman" w:hAnsi="Times New Roman"/>
                <w:sz w:val="24"/>
                <w:szCs w:val="24"/>
              </w:rPr>
            </w:pPr>
            <w:r w:rsidRPr="004159E7">
              <w:rPr>
                <w:rFonts w:ascii="Times New Roman" w:hAnsi="Times New Roman"/>
                <w:b/>
                <w:bCs/>
                <w:sz w:val="24"/>
                <w:szCs w:val="24"/>
              </w:rPr>
              <w:fldChar w:fldCharType="begin"/>
            </w:r>
            <w:r w:rsidRPr="004159E7">
              <w:rPr>
                <w:rFonts w:ascii="Times New Roman" w:hAnsi="Times New Roman"/>
                <w:b/>
                <w:bCs/>
                <w:sz w:val="24"/>
                <w:szCs w:val="24"/>
              </w:rPr>
              <w:instrText xml:space="preserve"> INCLUDEPICTURE "http://www.matrixinstitute.com/images/2002FMNA.jpg" \* MERGEFORMATINET </w:instrText>
            </w:r>
            <w:r w:rsidRPr="004159E7">
              <w:rPr>
                <w:rFonts w:ascii="Times New Roman" w:hAnsi="Times New Roman"/>
                <w:b/>
                <w:bCs/>
                <w:sz w:val="24"/>
                <w:szCs w:val="24"/>
              </w:rPr>
              <w:fldChar w:fldCharType="separate"/>
            </w:r>
            <w:r w:rsidRPr="004159E7">
              <w:rPr>
                <w:rFonts w:ascii="Times New Roman" w:hAnsi="Times New Roman"/>
                <w:b/>
                <w:bCs/>
                <w:sz w:val="24"/>
                <w:szCs w:val="24"/>
              </w:rPr>
              <w:pict w14:anchorId="0D10069F">
                <v:shape id="_x0000_i1028" type="#_x0000_t75" style="width:270pt;height:188.25pt">
                  <v:imagedata r:id="rId17" r:href="rId18"/>
                </v:shape>
              </w:pict>
            </w:r>
            <w:r w:rsidRPr="004159E7">
              <w:rPr>
                <w:rFonts w:ascii="Times New Roman" w:hAnsi="Times New Roman"/>
                <w:b/>
                <w:bCs/>
                <w:sz w:val="24"/>
                <w:szCs w:val="24"/>
              </w:rPr>
              <w:fldChar w:fldCharType="end"/>
            </w:r>
          </w:p>
          <w:p w14:paraId="343BAF45"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b/>
                <w:bCs/>
                <w:sz w:val="24"/>
                <w:szCs w:val="24"/>
              </w:rPr>
              <w:t xml:space="preserve">Future Map of </w:t>
            </w:r>
            <w:smartTag w:uri="urn:schemas-microsoft-com:office:smarttags" w:element="place">
              <w:r w:rsidRPr="004159E7">
                <w:rPr>
                  <w:rFonts w:ascii="Times New Roman" w:hAnsi="Times New Roman"/>
                  <w:b/>
                  <w:bCs/>
                  <w:sz w:val="24"/>
                  <w:szCs w:val="24"/>
                </w:rPr>
                <w:t>North America</w:t>
              </w:r>
            </w:smartTag>
            <w:r w:rsidRPr="004159E7">
              <w:rPr>
                <w:rFonts w:ascii="Times New Roman" w:hAnsi="Times New Roman"/>
                <w:b/>
                <w:bCs/>
                <w:sz w:val="24"/>
                <w:szCs w:val="24"/>
              </w:rPr>
              <w:t>: 1998 – 2012</w:t>
            </w:r>
            <w:r w:rsidRPr="004159E7">
              <w:rPr>
                <w:rFonts w:ascii="Times New Roman" w:hAnsi="Times New Roman"/>
                <w:b/>
                <w:bCs/>
                <w:sz w:val="24"/>
                <w:szCs w:val="24"/>
              </w:rPr>
              <w:br/>
            </w:r>
            <w:r w:rsidRPr="004159E7">
              <w:rPr>
                <w:rFonts w:ascii="Times New Roman" w:hAnsi="Times New Roman"/>
                <w:sz w:val="24"/>
                <w:szCs w:val="24"/>
              </w:rPr>
              <w:t xml:space="preserve">Includes the </w:t>
            </w:r>
            <w:smartTag w:uri="urn:schemas-microsoft-com:office:smarttags" w:element="place">
              <w:smartTag w:uri="urn:schemas-microsoft-com:office:smarttags" w:element="country-region">
                <w:r w:rsidRPr="004159E7">
                  <w:rPr>
                    <w:rFonts w:ascii="Times New Roman" w:hAnsi="Times New Roman"/>
                    <w:sz w:val="24"/>
                    <w:szCs w:val="24"/>
                  </w:rPr>
                  <w:t>U.S.</w:t>
                </w:r>
              </w:smartTag>
            </w:smartTag>
            <w:r w:rsidRPr="004159E7">
              <w:rPr>
                <w:rFonts w:ascii="Times New Roman" w:hAnsi="Times New Roman"/>
                <w:sz w:val="24"/>
                <w:szCs w:val="24"/>
              </w:rPr>
              <w:t xml:space="preserve">, </w:t>
            </w:r>
            <w:smartTag w:uri="urn:schemas-microsoft-com:office:smarttags" w:element="place">
              <w:smartTag w:uri="urn:schemas-microsoft-com:office:smarttags" w:element="country-region">
                <w:r w:rsidRPr="004159E7">
                  <w:rPr>
                    <w:rFonts w:ascii="Times New Roman" w:hAnsi="Times New Roman"/>
                    <w:sz w:val="24"/>
                    <w:szCs w:val="24"/>
                  </w:rPr>
                  <w:t>Canada</w:t>
                </w:r>
              </w:smartTag>
            </w:smartTag>
            <w:r w:rsidRPr="004159E7">
              <w:rPr>
                <w:rFonts w:ascii="Times New Roman" w:hAnsi="Times New Roman"/>
                <w:sz w:val="24"/>
                <w:szCs w:val="24"/>
              </w:rPr>
              <w:t xml:space="preserve">, and </w:t>
            </w:r>
            <w:smartTag w:uri="urn:schemas-microsoft-com:office:smarttags" w:element="place">
              <w:smartTag w:uri="urn:schemas-microsoft-com:office:smarttags" w:element="country-region">
                <w:r w:rsidRPr="004159E7">
                  <w:rPr>
                    <w:rFonts w:ascii="Times New Roman" w:hAnsi="Times New Roman"/>
                    <w:sz w:val="24"/>
                    <w:szCs w:val="24"/>
                  </w:rPr>
                  <w:t>Mexico</w:t>
                </w:r>
              </w:smartTag>
            </w:smartTag>
            <w:r w:rsidRPr="004159E7">
              <w:rPr>
                <w:rFonts w:ascii="Times New Roman" w:hAnsi="Times New Roman"/>
                <w:sz w:val="24"/>
                <w:szCs w:val="24"/>
              </w:rPr>
              <w:t>.</w:t>
            </w:r>
            <w:r w:rsidRPr="004159E7">
              <w:rPr>
                <w:rFonts w:ascii="Times New Roman" w:hAnsi="Times New Roman"/>
                <w:sz w:val="24"/>
                <w:szCs w:val="24"/>
              </w:rPr>
              <w:br/>
              <w:t>Size: 27 x 38 inches, in two formats;</w:t>
            </w:r>
            <w:r w:rsidRPr="004159E7">
              <w:rPr>
                <w:rFonts w:ascii="Times New Roman" w:hAnsi="Times New Roman"/>
                <w:sz w:val="24"/>
                <w:szCs w:val="24"/>
              </w:rPr>
              <w:br/>
              <w:t xml:space="preserve">Paper, folded to 8 x 9 inches and Paper, </w:t>
            </w:r>
            <w:r w:rsidRPr="004159E7">
              <w:rPr>
                <w:rFonts w:ascii="Times New Roman" w:hAnsi="Times New Roman"/>
                <w:sz w:val="24"/>
                <w:szCs w:val="24"/>
              </w:rPr>
              <w:br/>
              <w:t>rolled &amp; shipped in a tube</w:t>
            </w:r>
            <w:r w:rsidRPr="004159E7">
              <w:rPr>
                <w:rFonts w:ascii="Times New Roman" w:hAnsi="Times New Roman"/>
                <w:sz w:val="24"/>
                <w:szCs w:val="24"/>
              </w:rPr>
              <w:br/>
              <w:t>Folded: $25, plus s&amp;h Item# MNAF</w:t>
            </w:r>
            <w:r w:rsidRPr="004159E7">
              <w:rPr>
                <w:rFonts w:ascii="Times New Roman" w:hAnsi="Times New Roman"/>
                <w:sz w:val="24"/>
                <w:szCs w:val="24"/>
              </w:rPr>
              <w:br/>
              <w:t>Rolled: $30, plus s&amp;h Item# MNAR</w:t>
            </w:r>
            <w:r w:rsidRPr="004159E7">
              <w:rPr>
                <w:rFonts w:ascii="Times New Roman" w:hAnsi="Times New Roman"/>
                <w:sz w:val="24"/>
                <w:szCs w:val="24"/>
              </w:rPr>
              <w:br/>
            </w:r>
            <w:r w:rsidRPr="004159E7">
              <w:rPr>
                <w:rFonts w:cs="Arial"/>
                <w:b/>
                <w:bCs/>
                <w:color w:val="FF0000"/>
              </w:rPr>
              <w:t>To Order</w:t>
            </w:r>
            <w:r w:rsidRPr="004159E7">
              <w:rPr>
                <w:rFonts w:cs="Arial"/>
                <w:b/>
                <w:bCs/>
              </w:rPr>
              <w:t xml:space="preserve"> </w:t>
            </w:r>
            <w:hyperlink r:id="rId19" w:history="1">
              <w:r w:rsidRPr="004159E7">
                <w:rPr>
                  <w:rFonts w:cs="Arial"/>
                  <w:b/>
                  <w:bCs/>
                  <w:color w:val="000000"/>
                  <w:u w:val="single"/>
                </w:rPr>
                <w:t xml:space="preserve">Click here </w:t>
              </w:r>
            </w:hyperlink>
          </w:p>
        </w:tc>
      </w:tr>
      <w:tr w:rsidR="004159E7" w:rsidRPr="004159E7" w14:paraId="61BBCECF" w14:textId="77777777">
        <w:trPr>
          <w:tblCellSpacing w:w="15" w:type="dxa"/>
        </w:trPr>
        <w:tc>
          <w:tcPr>
            <w:tcW w:w="0" w:type="auto"/>
            <w:shd w:val="clear" w:color="auto" w:fill="auto"/>
            <w:vAlign w:val="center"/>
          </w:tcPr>
          <w:p w14:paraId="03815E5C"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b/>
                <w:bCs/>
                <w:sz w:val="24"/>
                <w:szCs w:val="24"/>
              </w:rPr>
              <w:lastRenderedPageBreak/>
              <w:t xml:space="preserve">Coming </w:t>
            </w:r>
            <w:smartTag w:uri="urn:schemas-microsoft-com:office:smarttags" w:element="date">
              <w:smartTagPr>
                <w:attr w:name="Month" w:val="3"/>
                <w:attr w:name="Day" w:val="1"/>
                <w:attr w:name="Year" w:val="2006"/>
              </w:smartTagPr>
              <w:r w:rsidRPr="004159E7">
                <w:rPr>
                  <w:rFonts w:ascii="Times New Roman" w:hAnsi="Times New Roman"/>
                  <w:b/>
                  <w:bCs/>
                  <w:sz w:val="24"/>
                  <w:szCs w:val="24"/>
                </w:rPr>
                <w:t>March 1, 2006</w:t>
              </w:r>
            </w:smartTag>
            <w:r w:rsidRPr="004159E7">
              <w:rPr>
                <w:rFonts w:ascii="Times New Roman" w:hAnsi="Times New Roman"/>
                <w:b/>
                <w:bCs/>
                <w:sz w:val="24"/>
                <w:szCs w:val="24"/>
              </w:rPr>
              <w:t xml:space="preserve">...2006 Edition. Pre order your copy today. </w:t>
            </w:r>
            <w:hyperlink r:id="rId20" w:history="1">
              <w:r w:rsidRPr="004159E7">
                <w:rPr>
                  <w:rFonts w:ascii="Times New Roman" w:hAnsi="Times New Roman"/>
                  <w:b/>
                  <w:bCs/>
                  <w:color w:val="000000"/>
                  <w:sz w:val="24"/>
                  <w:szCs w:val="24"/>
                  <w:u w:val="single"/>
                </w:rPr>
                <w:t>click here</w:t>
              </w:r>
            </w:hyperlink>
          </w:p>
          <w:p w14:paraId="150DA3CD"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b/>
                <w:bCs/>
                <w:sz w:val="24"/>
                <w:szCs w:val="24"/>
              </w:rPr>
              <w:t>Future Map of the World: 1998 – 2012</w:t>
            </w:r>
            <w:r w:rsidRPr="004159E7">
              <w:rPr>
                <w:rFonts w:ascii="Times New Roman" w:hAnsi="Times New Roman"/>
                <w:b/>
                <w:bCs/>
                <w:sz w:val="24"/>
                <w:szCs w:val="24"/>
              </w:rPr>
              <w:br/>
            </w:r>
            <w:r w:rsidRPr="004159E7">
              <w:rPr>
                <w:rFonts w:ascii="Times New Roman" w:hAnsi="Times New Roman"/>
                <w:sz w:val="24"/>
                <w:szCs w:val="24"/>
              </w:rPr>
              <w:t>Size: 60 x 46 inches, in two formats;</w:t>
            </w:r>
            <w:r w:rsidRPr="004159E7">
              <w:rPr>
                <w:rFonts w:ascii="Times New Roman" w:hAnsi="Times New Roman"/>
                <w:sz w:val="24"/>
                <w:szCs w:val="24"/>
              </w:rPr>
              <w:br/>
              <w:t>Paper, folded to 8 x 9 inches and</w:t>
            </w:r>
            <w:r w:rsidRPr="004159E7">
              <w:rPr>
                <w:rFonts w:ascii="Times New Roman" w:hAnsi="Times New Roman"/>
                <w:sz w:val="24"/>
                <w:szCs w:val="24"/>
              </w:rPr>
              <w:br/>
              <w:t>Laminated, rolled &amp; shipped in a tube</w:t>
            </w:r>
            <w:r w:rsidRPr="004159E7">
              <w:rPr>
                <w:rFonts w:ascii="Times New Roman" w:hAnsi="Times New Roman"/>
                <w:sz w:val="24"/>
                <w:szCs w:val="24"/>
              </w:rPr>
              <w:br/>
              <w:t>Laminated: $50.00, plus s&amp;h* Item# MWL</w:t>
            </w:r>
          </w:p>
          <w:p w14:paraId="4751A1AD"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sz w:val="24"/>
                <w:szCs w:val="24"/>
              </w:rPr>
              <w:t>Paper, folded &amp; shipped in a heavy duty cardboard shipper. $30, plus s&amp;h Item# MWF</w:t>
            </w:r>
          </w:p>
          <w:p w14:paraId="21B43826"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sz w:val="24"/>
                <w:szCs w:val="24"/>
              </w:rPr>
              <w:t>*Laminated maps must be shipped</w:t>
            </w:r>
            <w:r w:rsidRPr="004159E7">
              <w:rPr>
                <w:rFonts w:ascii="Times New Roman" w:hAnsi="Times New Roman"/>
                <w:sz w:val="24"/>
                <w:szCs w:val="24"/>
              </w:rPr>
              <w:br/>
              <w:t>separately from other items.</w:t>
            </w:r>
            <w:r w:rsidRPr="004159E7">
              <w:rPr>
                <w:rFonts w:ascii="Times New Roman" w:hAnsi="Times New Roman"/>
                <w:sz w:val="24"/>
                <w:szCs w:val="24"/>
              </w:rPr>
              <w:br/>
              <w:t xml:space="preserve">Due to postal regulations the laminated version of </w:t>
            </w:r>
            <w:r w:rsidRPr="004159E7">
              <w:rPr>
                <w:rFonts w:ascii="Times New Roman" w:hAnsi="Times New Roman"/>
                <w:sz w:val="24"/>
                <w:szCs w:val="24"/>
              </w:rPr>
              <w:br/>
              <w:t xml:space="preserve">the Future Map of the World can not be mailed </w:t>
            </w:r>
            <w:r w:rsidRPr="004159E7">
              <w:rPr>
                <w:rFonts w:ascii="Times New Roman" w:hAnsi="Times New Roman"/>
                <w:sz w:val="24"/>
                <w:szCs w:val="24"/>
              </w:rPr>
              <w:br/>
              <w:t xml:space="preserve">outside </w:t>
            </w:r>
            <w:smartTag w:uri="urn:schemas-microsoft-com:office:smarttags" w:element="place">
              <w:r w:rsidRPr="004159E7">
                <w:rPr>
                  <w:rFonts w:ascii="Times New Roman" w:hAnsi="Times New Roman"/>
                  <w:sz w:val="24"/>
                  <w:szCs w:val="24"/>
                </w:rPr>
                <w:t>North America</w:t>
              </w:r>
            </w:smartTag>
            <w:r w:rsidRPr="004159E7">
              <w:rPr>
                <w:rFonts w:ascii="Times New Roman" w:hAnsi="Times New Roman"/>
                <w:sz w:val="24"/>
                <w:szCs w:val="24"/>
              </w:rPr>
              <w:t>.</w:t>
            </w:r>
          </w:p>
          <w:p w14:paraId="19DADC87"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cs="Arial"/>
                <w:b/>
                <w:bCs/>
                <w:color w:val="FF0000"/>
              </w:rPr>
              <w:t xml:space="preserve">To Order </w:t>
            </w:r>
            <w:hyperlink r:id="rId21" w:history="1">
              <w:r w:rsidRPr="004159E7">
                <w:rPr>
                  <w:rFonts w:cs="Arial"/>
                  <w:b/>
                  <w:bCs/>
                  <w:color w:val="000000"/>
                  <w:u w:val="single"/>
                </w:rPr>
                <w:t xml:space="preserve">Click here </w:t>
              </w:r>
            </w:hyperlink>
          </w:p>
        </w:tc>
        <w:tc>
          <w:tcPr>
            <w:tcW w:w="0" w:type="auto"/>
            <w:shd w:val="clear" w:color="auto" w:fill="auto"/>
            <w:vAlign w:val="center"/>
          </w:tcPr>
          <w:p w14:paraId="7C4AEEE5" w14:textId="77777777" w:rsidR="004159E7" w:rsidRPr="004159E7" w:rsidRDefault="004159E7" w:rsidP="004159E7">
            <w:pPr>
              <w:rPr>
                <w:rFonts w:ascii="Times New Roman" w:hAnsi="Times New Roman"/>
                <w:sz w:val="24"/>
                <w:szCs w:val="24"/>
              </w:rPr>
            </w:pPr>
            <w:r w:rsidRPr="004159E7">
              <w:rPr>
                <w:rFonts w:ascii="Times New Roman" w:hAnsi="Times New Roman"/>
                <w:b/>
                <w:bCs/>
                <w:sz w:val="24"/>
                <w:szCs w:val="24"/>
              </w:rPr>
              <w:fldChar w:fldCharType="begin"/>
            </w:r>
            <w:r w:rsidRPr="004159E7">
              <w:rPr>
                <w:rFonts w:ascii="Times New Roman" w:hAnsi="Times New Roman"/>
                <w:b/>
                <w:bCs/>
                <w:sz w:val="24"/>
                <w:szCs w:val="24"/>
              </w:rPr>
              <w:instrText xml:space="preserve"> INCLUDEPICTURE "http://www.matrixinstitute.com/images/FMW.jpg" \* MERGEFORMATINET </w:instrText>
            </w:r>
            <w:r w:rsidRPr="004159E7">
              <w:rPr>
                <w:rFonts w:ascii="Times New Roman" w:hAnsi="Times New Roman"/>
                <w:b/>
                <w:bCs/>
                <w:sz w:val="24"/>
                <w:szCs w:val="24"/>
              </w:rPr>
              <w:fldChar w:fldCharType="separate"/>
            </w:r>
            <w:r w:rsidRPr="004159E7">
              <w:rPr>
                <w:rFonts w:ascii="Times New Roman" w:hAnsi="Times New Roman"/>
                <w:b/>
                <w:bCs/>
                <w:sz w:val="24"/>
                <w:szCs w:val="24"/>
              </w:rPr>
              <w:pict w14:anchorId="3ADAC220">
                <v:shape id="_x0000_i1029" type="#_x0000_t75" style="width:270pt;height:207.75pt">
                  <v:imagedata r:id="rId22" r:href="rId23"/>
                </v:shape>
              </w:pict>
            </w:r>
            <w:r w:rsidRPr="004159E7">
              <w:rPr>
                <w:rFonts w:ascii="Times New Roman" w:hAnsi="Times New Roman"/>
                <w:b/>
                <w:bCs/>
                <w:sz w:val="24"/>
                <w:szCs w:val="24"/>
              </w:rPr>
              <w:fldChar w:fldCharType="end"/>
            </w:r>
          </w:p>
        </w:tc>
      </w:tr>
    </w:tbl>
    <w:p w14:paraId="7CF9D2B5" w14:textId="77777777" w:rsidR="004159E7" w:rsidRPr="004159E7" w:rsidRDefault="004159E7" w:rsidP="004159E7">
      <w:pPr>
        <w:spacing w:before="100" w:beforeAutospacing="1" w:after="100" w:afterAutospacing="1"/>
        <w:jc w:val="center"/>
        <w:rPr>
          <w:rFonts w:ascii="Times New Roman" w:hAnsi="Times New Roman"/>
          <w:sz w:val="24"/>
          <w:szCs w:val="24"/>
        </w:rPr>
      </w:pPr>
      <w:r w:rsidRPr="004159E7">
        <w:rPr>
          <w:rFonts w:ascii="Times New Roman" w:hAnsi="Times New Roman"/>
          <w:sz w:val="24"/>
          <w:szCs w:val="24"/>
        </w:rPr>
        <w:t> </w:t>
      </w:r>
    </w:p>
    <w:p w14:paraId="17155F18" w14:textId="77777777" w:rsidR="00A508F7" w:rsidRDefault="00A508F7"/>
    <w:sectPr w:rsidR="00A508F7" w:rsidSect="004159E7">
      <w:pgSz w:w="12240" w:h="15840" w:code="1"/>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31453"/>
    <w:rsid w:val="004159E7"/>
    <w:rsid w:val="00734298"/>
    <w:rsid w:val="00A508F7"/>
    <w:rsid w:val="00F6690E"/>
    <w:rsid w:val="00FC1E5A"/>
    <w:rsid w:val="00FF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2D07F7"/>
  <w15:chartTrackingRefBased/>
  <w15:docId w15:val="{37BF085E-3835-4EBD-B195-F27897AA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4159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159E7"/>
    <w:rPr>
      <w:color w:val="000000"/>
      <w:u w:val="single"/>
    </w:rPr>
  </w:style>
  <w:style w:type="character" w:styleId="Strong">
    <w:name w:val="Strong"/>
    <w:qFormat/>
    <w:rsid w:val="004159E7"/>
    <w:rPr>
      <w:b/>
      <w:bCs/>
    </w:rPr>
  </w:style>
  <w:style w:type="paragraph" w:styleId="NormalWeb">
    <w:name w:val="Normal (Web)"/>
    <w:basedOn w:val="Normal"/>
    <w:rsid w:val="004159E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0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trixinstitute.com/futuremap.html" TargetMode="External"/><Relationship Id="rId13" Type="http://schemas.openxmlformats.org/officeDocument/2006/relationships/image" Target="media/image2.jpeg"/><Relationship Id="rId18" Type="http://schemas.openxmlformats.org/officeDocument/2006/relationships/image" Target="http://www.matrixinstitute.com/images/2002FMNA.jpg" TargetMode="External"/><Relationship Id="rId3" Type="http://schemas.openxmlformats.org/officeDocument/2006/relationships/webSettings" Target="webSettings.xml"/><Relationship Id="rId21" Type="http://schemas.openxmlformats.org/officeDocument/2006/relationships/hyperlink" Target="https://matrix33.securesites.net/store/futuremaps.html" TargetMode="External"/><Relationship Id="rId7" Type="http://schemas.openxmlformats.org/officeDocument/2006/relationships/hyperlink" Target="http://www.matrixinstitute.com/membership.html" TargetMode="External"/><Relationship Id="rId12" Type="http://schemas.openxmlformats.org/officeDocument/2006/relationships/hyperlink" Target="https://matrix33.securesites.net/store/"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www.matrixinstitute.com/images/mastheadimages/Metaphysical2_04.gif" TargetMode="External"/><Relationship Id="rId20" Type="http://schemas.openxmlformats.org/officeDocument/2006/relationships/hyperlink" Target="http://matrix33.securesites.net/store/newreleases.html" TargetMode="External"/><Relationship Id="rId1" Type="http://schemas.openxmlformats.org/officeDocument/2006/relationships/styles" Target="styles.xml"/><Relationship Id="rId6" Type="http://schemas.openxmlformats.org/officeDocument/2006/relationships/hyperlink" Target="http://www.matrixinstitute.com/_index.shtml" TargetMode="External"/><Relationship Id="rId11" Type="http://schemas.openxmlformats.org/officeDocument/2006/relationships/hyperlink" Target="http://www.matrixinstitute.com/contactus.html" TargetMode="External"/><Relationship Id="rId24" Type="http://schemas.openxmlformats.org/officeDocument/2006/relationships/fontTable" Target="fontTable.xml"/><Relationship Id="rId5" Type="http://schemas.openxmlformats.org/officeDocument/2006/relationships/image" Target="http://www.matrixinstitute.com/images/mastheadimages/masthead1.gif" TargetMode="External"/><Relationship Id="rId15" Type="http://schemas.openxmlformats.org/officeDocument/2006/relationships/image" Target="media/image3.png"/><Relationship Id="rId23" Type="http://schemas.openxmlformats.org/officeDocument/2006/relationships/image" Target="http://www.matrixinstitute.com/images/FMW.jpg" TargetMode="External"/><Relationship Id="rId10" Type="http://schemas.openxmlformats.org/officeDocument/2006/relationships/hyperlink" Target="http://www.matrixinstitute.com/links.html" TargetMode="External"/><Relationship Id="rId19" Type="http://schemas.openxmlformats.org/officeDocument/2006/relationships/hyperlink" Target="https://matrix33.securesites.net/store/futuremaps.html" TargetMode="External"/><Relationship Id="rId4" Type="http://schemas.openxmlformats.org/officeDocument/2006/relationships/image" Target="media/image1.png"/><Relationship Id="rId9" Type="http://schemas.openxmlformats.org/officeDocument/2006/relationships/hyperlink" Target="http://www.matrixinstitute.com/meditation.html" TargetMode="External"/><Relationship Id="rId14" Type="http://schemas.openxmlformats.org/officeDocument/2006/relationships/image" Target="http://www.matrixinstitute.com/images/mastheadimages/Metaphysical2_03.jpg"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3006</CharactersWithSpaces>
  <SharedDoc>false</SharedDoc>
  <HLinks>
    <vt:vector size="60" baseType="variant">
      <vt:variant>
        <vt:i4>7798891</vt:i4>
      </vt:variant>
      <vt:variant>
        <vt:i4>39</vt:i4>
      </vt:variant>
      <vt:variant>
        <vt:i4>0</vt:i4>
      </vt:variant>
      <vt:variant>
        <vt:i4>5</vt:i4>
      </vt:variant>
      <vt:variant>
        <vt:lpwstr>https://matrix33.securesites.net/store/futuremaps.html</vt:lpwstr>
      </vt:variant>
      <vt:variant>
        <vt:lpwstr/>
      </vt:variant>
      <vt:variant>
        <vt:i4>3866680</vt:i4>
      </vt:variant>
      <vt:variant>
        <vt:i4>36</vt:i4>
      </vt:variant>
      <vt:variant>
        <vt:i4>0</vt:i4>
      </vt:variant>
      <vt:variant>
        <vt:i4>5</vt:i4>
      </vt:variant>
      <vt:variant>
        <vt:lpwstr>http://matrix33.securesites.net/store/newreleases.html</vt:lpwstr>
      </vt:variant>
      <vt:variant>
        <vt:lpwstr/>
      </vt:variant>
      <vt:variant>
        <vt:i4>7798891</vt:i4>
      </vt:variant>
      <vt:variant>
        <vt:i4>33</vt:i4>
      </vt:variant>
      <vt:variant>
        <vt:i4>0</vt:i4>
      </vt:variant>
      <vt:variant>
        <vt:i4>5</vt:i4>
      </vt:variant>
      <vt:variant>
        <vt:lpwstr>https://matrix33.securesites.net/store/futuremaps.html</vt:lpwstr>
      </vt:variant>
      <vt:variant>
        <vt:lpwstr/>
      </vt:variant>
      <vt:variant>
        <vt:i4>3932214</vt:i4>
      </vt:variant>
      <vt:variant>
        <vt:i4>21</vt:i4>
      </vt:variant>
      <vt:variant>
        <vt:i4>0</vt:i4>
      </vt:variant>
      <vt:variant>
        <vt:i4>5</vt:i4>
      </vt:variant>
      <vt:variant>
        <vt:lpwstr>https://matrix33.securesites.net/store/</vt:lpwstr>
      </vt:variant>
      <vt:variant>
        <vt:lpwstr/>
      </vt:variant>
      <vt:variant>
        <vt:i4>5767192</vt:i4>
      </vt:variant>
      <vt:variant>
        <vt:i4>18</vt:i4>
      </vt:variant>
      <vt:variant>
        <vt:i4>0</vt:i4>
      </vt:variant>
      <vt:variant>
        <vt:i4>5</vt:i4>
      </vt:variant>
      <vt:variant>
        <vt:lpwstr>http://www.matrixinstitute.com/contactus.html</vt:lpwstr>
      </vt:variant>
      <vt:variant>
        <vt:lpwstr/>
      </vt:variant>
      <vt:variant>
        <vt:i4>4325399</vt:i4>
      </vt:variant>
      <vt:variant>
        <vt:i4>15</vt:i4>
      </vt:variant>
      <vt:variant>
        <vt:i4>0</vt:i4>
      </vt:variant>
      <vt:variant>
        <vt:i4>5</vt:i4>
      </vt:variant>
      <vt:variant>
        <vt:lpwstr>http://www.matrixinstitute.com/links.html</vt:lpwstr>
      </vt:variant>
      <vt:variant>
        <vt:lpwstr/>
      </vt:variant>
      <vt:variant>
        <vt:i4>6684704</vt:i4>
      </vt:variant>
      <vt:variant>
        <vt:i4>12</vt:i4>
      </vt:variant>
      <vt:variant>
        <vt:i4>0</vt:i4>
      </vt:variant>
      <vt:variant>
        <vt:i4>5</vt:i4>
      </vt:variant>
      <vt:variant>
        <vt:lpwstr>http://www.matrixinstitute.com/meditation.html</vt:lpwstr>
      </vt:variant>
      <vt:variant>
        <vt:lpwstr/>
      </vt:variant>
      <vt:variant>
        <vt:i4>5111825</vt:i4>
      </vt:variant>
      <vt:variant>
        <vt:i4>9</vt:i4>
      </vt:variant>
      <vt:variant>
        <vt:i4>0</vt:i4>
      </vt:variant>
      <vt:variant>
        <vt:i4>5</vt:i4>
      </vt:variant>
      <vt:variant>
        <vt:lpwstr>http://www.matrixinstitute.com/futuremap.html</vt:lpwstr>
      </vt:variant>
      <vt:variant>
        <vt:lpwstr/>
      </vt:variant>
      <vt:variant>
        <vt:i4>8323111</vt:i4>
      </vt:variant>
      <vt:variant>
        <vt:i4>6</vt:i4>
      </vt:variant>
      <vt:variant>
        <vt:i4>0</vt:i4>
      </vt:variant>
      <vt:variant>
        <vt:i4>5</vt:i4>
      </vt:variant>
      <vt:variant>
        <vt:lpwstr>http://www.matrixinstitute.com/membership.html</vt:lpwstr>
      </vt:variant>
      <vt:variant>
        <vt:lpwstr/>
      </vt:variant>
      <vt:variant>
        <vt:i4>4784189</vt:i4>
      </vt:variant>
      <vt:variant>
        <vt:i4>3</vt:i4>
      </vt:variant>
      <vt:variant>
        <vt:i4>0</vt:i4>
      </vt:variant>
      <vt:variant>
        <vt:i4>5</vt:i4>
      </vt:variant>
      <vt:variant>
        <vt:lpwstr>http://www.matrixinstitute.com/_index.shtml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2020-11-07T21:14:00Z</dcterms:created>
  <dcterms:modified xsi:type="dcterms:W3CDTF">2020-11-07T21:14:00Z</dcterms:modified>
</cp:coreProperties>
</file>